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F3" w:rsidRDefault="00C56793" w:rsidP="00C5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93">
        <w:rPr>
          <w:rFonts w:ascii="Times New Roman" w:hAnsi="Times New Roman" w:cs="Times New Roman"/>
          <w:b/>
          <w:sz w:val="28"/>
          <w:szCs w:val="28"/>
        </w:rPr>
        <w:t>Scenariusz zajęć z wykorzystaniem tablicy TIK</w:t>
      </w:r>
    </w:p>
    <w:p w:rsidR="00C56793" w:rsidRDefault="00C56793" w:rsidP="00C56793">
      <w:pPr>
        <w:jc w:val="both"/>
        <w:rPr>
          <w:rFonts w:ascii="Times New Roman" w:hAnsi="Times New Roman" w:cs="Times New Roman"/>
          <w:sz w:val="24"/>
          <w:szCs w:val="24"/>
        </w:rPr>
      </w:pPr>
      <w:r w:rsidRPr="00114295">
        <w:rPr>
          <w:rFonts w:ascii="Times New Roman" w:hAnsi="Times New Roman" w:cs="Times New Roman"/>
          <w:b/>
          <w:sz w:val="24"/>
          <w:szCs w:val="24"/>
        </w:rPr>
        <w:t>Wiedza o społeczeństwie</w:t>
      </w:r>
      <w:r>
        <w:rPr>
          <w:rFonts w:ascii="Times New Roman" w:hAnsi="Times New Roman" w:cs="Times New Roman"/>
          <w:sz w:val="24"/>
          <w:szCs w:val="24"/>
        </w:rPr>
        <w:t xml:space="preserve"> klasa VIII</w:t>
      </w:r>
    </w:p>
    <w:p w:rsidR="00C56793" w:rsidRDefault="00C56793" w:rsidP="00C56793">
      <w:pPr>
        <w:jc w:val="both"/>
        <w:rPr>
          <w:rFonts w:ascii="Times New Roman" w:hAnsi="Times New Roman" w:cs="Times New Roman"/>
          <w:sz w:val="24"/>
          <w:szCs w:val="24"/>
        </w:rPr>
      </w:pPr>
      <w:r w:rsidRPr="00114295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Człowiek istotą społeczną.</w:t>
      </w:r>
    </w:p>
    <w:p w:rsidR="00C56793" w:rsidRPr="008B5874" w:rsidRDefault="00C56793" w:rsidP="00C56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t>Cele</w:t>
      </w:r>
      <w:r w:rsidR="008B58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58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czeń:</w:t>
      </w:r>
    </w:p>
    <w:p w:rsidR="00C56793" w:rsidRDefault="00C56793" w:rsidP="00C5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podstawowe potrzeby społeczne i wyjaśnia ich znaczenie w życiu człowieka.</w:t>
      </w:r>
    </w:p>
    <w:p w:rsidR="00C56793" w:rsidRDefault="00C56793" w:rsidP="00C5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Tłumaczy, w jaki sposób społeczeństwo wpływa na rozwój człowieka.</w:t>
      </w:r>
    </w:p>
    <w:p w:rsidR="00C56793" w:rsidRDefault="00C56793" w:rsidP="00C5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główne cechy procesu socjalizacji.</w:t>
      </w:r>
    </w:p>
    <w:p w:rsidR="00C56793" w:rsidRDefault="00C56793" w:rsidP="00C5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Wyjaśnia, na podstawie przykładów, znaczenie sformułowania </w:t>
      </w:r>
      <w:r w:rsidRPr="00C56793">
        <w:rPr>
          <w:rFonts w:ascii="Times New Roman" w:hAnsi="Times New Roman" w:cs="Times New Roman"/>
          <w:i/>
          <w:sz w:val="24"/>
          <w:szCs w:val="24"/>
        </w:rPr>
        <w:t>Człowiek jest istotą społeczną.</w:t>
      </w:r>
    </w:p>
    <w:p w:rsidR="00433B4F" w:rsidRDefault="00433B4F" w:rsidP="00433B4F">
      <w:pPr>
        <w:jc w:val="both"/>
        <w:rPr>
          <w:rFonts w:ascii="Times New Roman" w:hAnsi="Times New Roman" w:cs="Times New Roman"/>
          <w:sz w:val="24"/>
          <w:szCs w:val="24"/>
        </w:rPr>
      </w:pPr>
      <w:r w:rsidRPr="00114295">
        <w:rPr>
          <w:rFonts w:ascii="Times New Roman" w:hAnsi="Times New Roman" w:cs="Times New Roman"/>
          <w:b/>
          <w:sz w:val="24"/>
          <w:szCs w:val="24"/>
        </w:rPr>
        <w:t>Metody</w:t>
      </w:r>
      <w:r w:rsidR="00FC283E">
        <w:rPr>
          <w:rFonts w:ascii="Times New Roman" w:hAnsi="Times New Roman" w:cs="Times New Roman"/>
          <w:sz w:val="24"/>
          <w:szCs w:val="24"/>
        </w:rPr>
        <w:t>:  praktyczne, pogadanka.</w:t>
      </w:r>
    </w:p>
    <w:p w:rsidR="00FC283E" w:rsidRDefault="00FC283E" w:rsidP="00433B4F">
      <w:pPr>
        <w:jc w:val="both"/>
        <w:rPr>
          <w:rFonts w:ascii="Times New Roman" w:hAnsi="Times New Roman" w:cs="Times New Roman"/>
          <w:sz w:val="24"/>
          <w:szCs w:val="24"/>
        </w:rPr>
      </w:pPr>
      <w:r w:rsidRPr="00114295"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>: aktywna tablica, podręcznik, karty pracy, film edukacyjny.</w:t>
      </w:r>
    </w:p>
    <w:p w:rsidR="00FC283E" w:rsidRDefault="00FC283E" w:rsidP="00433B4F">
      <w:pPr>
        <w:jc w:val="both"/>
        <w:rPr>
          <w:rFonts w:ascii="Times New Roman" w:hAnsi="Times New Roman" w:cs="Times New Roman"/>
          <w:sz w:val="24"/>
          <w:szCs w:val="24"/>
        </w:rPr>
      </w:pPr>
      <w:r w:rsidRPr="00114295">
        <w:rPr>
          <w:rFonts w:ascii="Times New Roman" w:hAnsi="Times New Roman" w:cs="Times New Roman"/>
          <w:b/>
          <w:sz w:val="24"/>
          <w:szCs w:val="24"/>
        </w:rPr>
        <w:t>Przebieg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83E" w:rsidRDefault="00FC283E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Czynności organizacyjne: sprawdzenie obecności, podanie tematu lekcji, przedstawienie celów lekcji.</w:t>
      </w:r>
    </w:p>
    <w:p w:rsidR="00FC283E" w:rsidRDefault="00FC283E" w:rsidP="003705A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Burza mózgów- uczniowie próbują wyjaśnić znaczenie pojęcia </w:t>
      </w:r>
      <w:r w:rsidRPr="00FC283E">
        <w:rPr>
          <w:rFonts w:ascii="Times New Roman" w:hAnsi="Times New Roman" w:cs="Times New Roman"/>
          <w:i/>
          <w:sz w:val="24"/>
          <w:szCs w:val="24"/>
        </w:rPr>
        <w:t>społeczeństwo.</w:t>
      </w:r>
    </w:p>
    <w:p w:rsidR="00FC283E" w:rsidRDefault="00FC283E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130">
        <w:rPr>
          <w:rFonts w:ascii="Times New Roman" w:hAnsi="Times New Roman" w:cs="Times New Roman"/>
          <w:sz w:val="24"/>
          <w:szCs w:val="24"/>
        </w:rPr>
        <w:t>Krótki wykład – nauczyciel wyjaśnia uczniom czym są potrzeby człowieka.</w:t>
      </w:r>
    </w:p>
    <w:p w:rsidR="000D1130" w:rsidRDefault="000D1130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Praca w parch – uczniowie określają, które potrzeby społeczne są zaspokajane dzięki kontaktom z rówieśnikami.</w:t>
      </w:r>
    </w:p>
    <w:p w:rsidR="000D1130" w:rsidRDefault="000D1130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Omówie</w:t>
      </w:r>
      <w:r w:rsidR="006D6FA6">
        <w:rPr>
          <w:rFonts w:ascii="Times New Roman" w:hAnsi="Times New Roman" w:cs="Times New Roman"/>
          <w:sz w:val="24"/>
          <w:szCs w:val="24"/>
        </w:rPr>
        <w:t xml:space="preserve">nie schematu </w:t>
      </w:r>
      <w:r w:rsidR="006D6FA6" w:rsidRPr="006D6FA6">
        <w:rPr>
          <w:rFonts w:ascii="Times New Roman" w:hAnsi="Times New Roman" w:cs="Times New Roman"/>
          <w:i/>
          <w:sz w:val="24"/>
          <w:szCs w:val="24"/>
        </w:rPr>
        <w:t>Piramidy potrzeb</w:t>
      </w:r>
      <w:r w:rsidR="006D6FA6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Maslowa </w:t>
      </w:r>
      <w:r w:rsidR="006D6FA6">
        <w:rPr>
          <w:rFonts w:ascii="Times New Roman" w:hAnsi="Times New Roman" w:cs="Times New Roman"/>
          <w:sz w:val="24"/>
          <w:szCs w:val="24"/>
        </w:rPr>
        <w:t xml:space="preserve"> - tablica TIK.</w:t>
      </w:r>
    </w:p>
    <w:p w:rsidR="006D6FA6" w:rsidRDefault="006D6FA6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Praca z podręcznikiem – uczniowie zapoznają się z fragmentem </w:t>
      </w:r>
      <w:r w:rsidRPr="006D6FA6">
        <w:rPr>
          <w:rFonts w:ascii="Times New Roman" w:hAnsi="Times New Roman" w:cs="Times New Roman"/>
          <w:i/>
          <w:sz w:val="24"/>
          <w:szCs w:val="24"/>
        </w:rPr>
        <w:t>Socjalizacja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str. 6 podręcznika. Chętni uczniowie odpowiadają na pytanie : Czym jest socjalizacja?</w:t>
      </w:r>
    </w:p>
    <w:p w:rsidR="006D6FA6" w:rsidRDefault="006D6FA6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Praca w parach – uczniowie </w:t>
      </w:r>
      <w:r w:rsidR="003705A9">
        <w:rPr>
          <w:rFonts w:ascii="Times New Roman" w:hAnsi="Times New Roman" w:cs="Times New Roman"/>
          <w:sz w:val="24"/>
          <w:szCs w:val="24"/>
        </w:rPr>
        <w:t>formułują odpowiedź na pytanie: Skąd wiemy, jak postępować w określonych sytuacjach? o</w:t>
      </w:r>
      <w:r>
        <w:rPr>
          <w:rFonts w:ascii="Times New Roman" w:hAnsi="Times New Roman" w:cs="Times New Roman"/>
          <w:sz w:val="24"/>
          <w:szCs w:val="24"/>
        </w:rPr>
        <w:t>pracowują</w:t>
      </w:r>
      <w:r w:rsidR="003705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jeden z opisów na kartach pracy. </w:t>
      </w:r>
    </w:p>
    <w:p w:rsidR="006D6FA6" w:rsidRDefault="006D6FA6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Film edukacyjny „ Socjalizacja” – tablica TIK.</w:t>
      </w:r>
    </w:p>
    <w:p w:rsidR="006D6FA6" w:rsidRDefault="006D6FA6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B5874">
        <w:rPr>
          <w:rFonts w:ascii="Times New Roman" w:hAnsi="Times New Roman" w:cs="Times New Roman"/>
          <w:sz w:val="24"/>
          <w:szCs w:val="24"/>
        </w:rPr>
        <w:t xml:space="preserve">Podsumowanie zajęć: </w:t>
      </w:r>
      <w:r>
        <w:rPr>
          <w:rFonts w:ascii="Times New Roman" w:hAnsi="Times New Roman" w:cs="Times New Roman"/>
          <w:sz w:val="24"/>
          <w:szCs w:val="24"/>
        </w:rPr>
        <w:t xml:space="preserve">„Twój kwiat” – mapa myślowa. Odwołując się do wiadomości </w:t>
      </w:r>
      <w:r w:rsidR="008B5874">
        <w:rPr>
          <w:rFonts w:ascii="Times New Roman" w:hAnsi="Times New Roman" w:cs="Times New Roman"/>
          <w:sz w:val="24"/>
          <w:szCs w:val="24"/>
        </w:rPr>
        <w:t>z lekcji uczniowie rysują schematyczną „mapę” przedstawiającą odpowiedź na pytanie „Dlaczego człowiek potrzebuje drugiego człowieka?” – ćw. interaktywne.</w:t>
      </w:r>
    </w:p>
    <w:p w:rsidR="008B5874" w:rsidRDefault="008B5874" w:rsidP="0037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Praca domowa- kilku</w:t>
      </w:r>
      <w:r w:rsidR="003C66A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daniowa wy</w:t>
      </w:r>
      <w:r w:rsidR="003705A9">
        <w:rPr>
          <w:rFonts w:ascii="Times New Roman" w:hAnsi="Times New Roman" w:cs="Times New Roman"/>
          <w:sz w:val="24"/>
          <w:szCs w:val="24"/>
        </w:rPr>
        <w:t>powiedź wyjaśniająca, jak uczniowie rozumieją Arystotelesowskie twierdzenie, że  „człowiek to istota społeczna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C6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74" w:rsidRDefault="008B5874" w:rsidP="003705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FC283E" w:rsidRPr="00433B4F" w:rsidRDefault="008B5874" w:rsidP="003705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Biegun</w:t>
      </w:r>
    </w:p>
    <w:sectPr w:rsidR="00FC283E" w:rsidRPr="00433B4F" w:rsidSect="001C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F4" w:rsidRDefault="008028F4" w:rsidP="003705A9">
      <w:pPr>
        <w:spacing w:after="0" w:line="240" w:lineRule="auto"/>
      </w:pPr>
      <w:r>
        <w:separator/>
      </w:r>
    </w:p>
  </w:endnote>
  <w:endnote w:type="continuationSeparator" w:id="0">
    <w:p w:rsidR="008028F4" w:rsidRDefault="008028F4" w:rsidP="0037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F4" w:rsidRDefault="008028F4" w:rsidP="003705A9">
      <w:pPr>
        <w:spacing w:after="0" w:line="240" w:lineRule="auto"/>
      </w:pPr>
      <w:r>
        <w:separator/>
      </w:r>
    </w:p>
  </w:footnote>
  <w:footnote w:type="continuationSeparator" w:id="0">
    <w:p w:rsidR="008028F4" w:rsidRDefault="008028F4" w:rsidP="0037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0CBE"/>
    <w:multiLevelType w:val="hybridMultilevel"/>
    <w:tmpl w:val="21B6A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793"/>
    <w:rsid w:val="000D1130"/>
    <w:rsid w:val="00114295"/>
    <w:rsid w:val="001C78F3"/>
    <w:rsid w:val="0027551A"/>
    <w:rsid w:val="003705A9"/>
    <w:rsid w:val="003C66AF"/>
    <w:rsid w:val="00433B4F"/>
    <w:rsid w:val="00591B13"/>
    <w:rsid w:val="006D6FA6"/>
    <w:rsid w:val="008028F4"/>
    <w:rsid w:val="008B5874"/>
    <w:rsid w:val="00B435D2"/>
    <w:rsid w:val="00B478B2"/>
    <w:rsid w:val="00BB0D3D"/>
    <w:rsid w:val="00C56793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6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7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7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7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7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5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PSP w Lipowej</cp:lastModifiedBy>
  <cp:revision>2</cp:revision>
  <cp:lastPrinted>2019-11-13T06:57:00Z</cp:lastPrinted>
  <dcterms:created xsi:type="dcterms:W3CDTF">2019-11-13T06:57:00Z</dcterms:created>
  <dcterms:modified xsi:type="dcterms:W3CDTF">2019-11-13T06:57:00Z</dcterms:modified>
</cp:coreProperties>
</file>